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7A6" w:rsidRPr="007051C5" w:rsidRDefault="00342885" w:rsidP="007051C5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GoBack"/>
      <w:r w:rsidRPr="00342885">
        <w:rPr>
          <w:rFonts w:ascii="Times New Roman" w:hAnsi="Times New Roman" w:cs="Times New Roman"/>
          <w:sz w:val="20"/>
          <w:szCs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699.75pt">
            <v:imagedata r:id="rId6" o:title="расп восп"/>
          </v:shape>
        </w:pict>
      </w:r>
      <w:bookmarkEnd w:id="0"/>
      <w:r>
        <w:rPr>
          <w:rFonts w:ascii="Times New Roman" w:hAnsi="Times New Roman" w:cs="Times New Roman"/>
          <w:sz w:val="20"/>
          <w:szCs w:val="20"/>
          <w:lang w:val="ru-RU"/>
        </w:rPr>
        <w:br w:type="page"/>
      </w:r>
      <w:r w:rsidR="009A5976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 </w:t>
      </w:r>
    </w:p>
    <w:p w:rsidR="009A5976" w:rsidRPr="00DF380B" w:rsidRDefault="00B257A6" w:rsidP="009A5976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sz w:val="24"/>
          <w:szCs w:val="24"/>
          <w:lang w:val="ru-RU" w:eastAsia="ru-RU"/>
        </w:rPr>
        <w:t xml:space="preserve">      </w:t>
      </w:r>
      <w:r w:rsidRPr="00046087">
        <w:rPr>
          <w:lang w:val="ru-RU" w:eastAsia="ru-RU"/>
        </w:rPr>
        <w:t xml:space="preserve">                                                                                 </w:t>
      </w:r>
      <w:r w:rsidR="009A5976">
        <w:rPr>
          <w:lang w:val="ru-RU" w:eastAsia="ru-RU"/>
        </w:rPr>
        <w:t xml:space="preserve">                </w:t>
      </w:r>
      <w:r w:rsidRPr="00046087">
        <w:rPr>
          <w:lang w:val="ru-RU" w:eastAsia="ru-RU"/>
        </w:rPr>
        <w:t xml:space="preserve">  </w:t>
      </w:r>
      <w:r w:rsidR="009A5976" w:rsidRPr="00DF380B">
        <w:rPr>
          <w:rFonts w:ascii="Times New Roman" w:hAnsi="Times New Roman" w:cs="Times New Roman"/>
          <w:sz w:val="24"/>
          <w:szCs w:val="24"/>
          <w:lang w:val="ru-RU" w:eastAsia="ru-RU"/>
        </w:rPr>
        <w:t>Приложение №</w:t>
      </w:r>
      <w:r w:rsidR="009A597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____</w:t>
      </w:r>
    </w:p>
    <w:p w:rsidR="009A5976" w:rsidRPr="00DF380B" w:rsidRDefault="009A5976" w:rsidP="009A5976">
      <w:pPr>
        <w:pStyle w:val="a3"/>
        <w:rPr>
          <w:rFonts w:ascii="Times New Roman" w:hAnsi="Times New Roman" w:cs="Times New Roman"/>
          <w:b/>
          <w:sz w:val="20"/>
          <w:szCs w:val="20"/>
          <w:lang w:val="ru-RU" w:eastAsia="ru-RU"/>
        </w:rPr>
      </w:pP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</w:t>
      </w:r>
    </w:p>
    <w:p w:rsidR="009A5976" w:rsidRPr="00DF380B" w:rsidRDefault="009A5976" w:rsidP="009A5976">
      <w:pPr>
        <w:pStyle w:val="a3"/>
        <w:rPr>
          <w:rFonts w:ascii="Times New Roman" w:hAnsi="Times New Roman" w:cs="Times New Roman"/>
          <w:b/>
          <w:sz w:val="20"/>
          <w:szCs w:val="20"/>
          <w:lang w:val="ru-RU" w:eastAsia="ru-RU"/>
        </w:rPr>
      </w:pP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>Согласовано</w:t>
      </w: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     </w:t>
      </w: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>Утверждено</w:t>
      </w:r>
    </w:p>
    <w:p w:rsidR="009A5976" w:rsidRPr="00DF380B" w:rsidRDefault="009A5976" w:rsidP="009A5976">
      <w:pPr>
        <w:pStyle w:val="a3"/>
        <w:rPr>
          <w:rFonts w:ascii="Times New Roman" w:hAnsi="Times New Roman" w:cs="Times New Roman"/>
          <w:b/>
          <w:sz w:val="20"/>
          <w:szCs w:val="20"/>
          <w:lang w:val="ru-RU" w:eastAsia="ru-RU"/>
        </w:rPr>
      </w:pP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Протокол заседания </w:t>
      </w: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                                                       приказом МОБУ СОШ с. Мустафино</w:t>
      </w:r>
    </w:p>
    <w:p w:rsidR="009A5976" w:rsidRPr="0094061D" w:rsidRDefault="009A5976" w:rsidP="009A5976">
      <w:pPr>
        <w:pStyle w:val="a3"/>
        <w:rPr>
          <w:rFonts w:ascii="Times New Roman" w:hAnsi="Times New Roman" w:cs="Times New Roman"/>
          <w:b/>
          <w:sz w:val="20"/>
          <w:szCs w:val="20"/>
          <w:lang w:val="ru-RU" w:eastAsia="ru-RU"/>
        </w:rPr>
      </w:pP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Совета  родителей </w:t>
      </w:r>
      <w:r w:rsidRPr="00DF380B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                                                           </w:t>
      </w: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муниципального района </w:t>
      </w:r>
      <w:proofErr w:type="spellStart"/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>Бакалинский</w:t>
      </w:r>
      <w:proofErr w:type="spellEnd"/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район       </w:t>
      </w:r>
    </w:p>
    <w:p w:rsidR="009A5976" w:rsidRPr="0094061D" w:rsidRDefault="009A5976" w:rsidP="009A5976">
      <w:pPr>
        <w:pStyle w:val="a3"/>
        <w:tabs>
          <w:tab w:val="right" w:pos="9354"/>
        </w:tabs>
        <w:rPr>
          <w:rFonts w:ascii="Times New Roman" w:hAnsi="Times New Roman" w:cs="Times New Roman"/>
          <w:b/>
          <w:sz w:val="20"/>
          <w:szCs w:val="20"/>
          <w:lang w:val="ru-RU" w:eastAsia="ru-RU"/>
        </w:rPr>
      </w:pP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№  </w:t>
      </w:r>
      <w:r w:rsidR="00173A45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1 от  25.08.2020 г.     </w:t>
      </w: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                                                     Республики Башкортостан </w:t>
      </w: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ab/>
      </w:r>
    </w:p>
    <w:p w:rsidR="009A5976" w:rsidRPr="0094061D" w:rsidRDefault="009A5976" w:rsidP="009A5976">
      <w:pPr>
        <w:pStyle w:val="a3"/>
        <w:tabs>
          <w:tab w:val="left" w:pos="5535"/>
          <w:tab w:val="right" w:pos="9921"/>
        </w:tabs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      </w:t>
      </w: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 от 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>31. 08.</w:t>
      </w: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>20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>2</w:t>
      </w:r>
      <w:r w:rsidR="00173A45">
        <w:rPr>
          <w:rFonts w:ascii="Times New Roman" w:hAnsi="Times New Roman" w:cs="Times New Roman"/>
          <w:b/>
          <w:sz w:val="20"/>
          <w:szCs w:val="20"/>
          <w:lang w:val="ru-RU" w:eastAsia="ru-RU"/>
        </w:rPr>
        <w:t>0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</w:t>
      </w:r>
      <w:r w:rsidRPr="0094061D">
        <w:rPr>
          <w:rFonts w:ascii="Times New Roman" w:hAnsi="Times New Roman" w:cs="Times New Roman"/>
          <w:b/>
          <w:sz w:val="20"/>
          <w:szCs w:val="20"/>
          <w:lang w:val="ru-RU" w:eastAsia="ru-RU"/>
        </w:rPr>
        <w:t>г. №</w:t>
      </w:r>
      <w:r w:rsidR="008767C2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55</w:t>
      </w:r>
    </w:p>
    <w:p w:rsidR="00B257A6" w:rsidRPr="00046087" w:rsidRDefault="00B257A6" w:rsidP="007051C5">
      <w:pPr>
        <w:pStyle w:val="a3"/>
        <w:rPr>
          <w:rFonts w:cs="Times New Roman"/>
          <w:sz w:val="24"/>
          <w:szCs w:val="24"/>
          <w:lang w:val="ru-RU"/>
        </w:rPr>
      </w:pPr>
      <w:r w:rsidRPr="00046087">
        <w:rPr>
          <w:lang w:val="ru-RU" w:eastAsia="ru-RU"/>
        </w:rPr>
        <w:t xml:space="preserve">                                        </w:t>
      </w:r>
    </w:p>
    <w:p w:rsidR="00B257A6" w:rsidRPr="00046087" w:rsidRDefault="00B257A6" w:rsidP="00046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B257A6" w:rsidRPr="00046087" w:rsidRDefault="00B257A6" w:rsidP="00046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внутреннего распорядка воспитанников</w:t>
      </w:r>
      <w:r w:rsidRPr="00A5426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муниципального общеобразовательног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 бюджетного учреждения средняя</w:t>
      </w:r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общеобразовательная школа с.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Мустафино</w:t>
      </w:r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муниципального района </w:t>
      </w:r>
      <w:proofErr w:type="spellStart"/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Бакалинский</w:t>
      </w:r>
      <w:proofErr w:type="spellEnd"/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район Республики Башкортостан </w:t>
      </w:r>
    </w:p>
    <w:p w:rsidR="00B257A6" w:rsidRPr="00046087" w:rsidRDefault="00B257A6" w:rsidP="00046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257A6" w:rsidRPr="00791BB1" w:rsidRDefault="00B257A6" w:rsidP="0004608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BB1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791BB1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  <w:proofErr w:type="spellEnd"/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1.1. Настоящие Правила внутреннего распорядка воспитанников разработаны в соответствии с Федеральным законом от 29 декабря 2012 г. № 273-ФЗ «Об образовании в Российской Федерации»</w:t>
      </w:r>
      <w:proofErr w:type="gramStart"/>
      <w:r w:rsidRPr="00046087">
        <w:rPr>
          <w:rFonts w:ascii="Times New Roman" w:hAnsi="Times New Roman" w:cs="Times New Roman"/>
          <w:sz w:val="24"/>
          <w:szCs w:val="24"/>
          <w:lang w:val="ru-RU"/>
        </w:rPr>
        <w:t>,П</w:t>
      </w:r>
      <w:proofErr w:type="gramEnd"/>
      <w:r w:rsidRPr="00046087">
        <w:rPr>
          <w:rFonts w:ascii="Times New Roman" w:hAnsi="Times New Roman" w:cs="Times New Roman"/>
          <w:sz w:val="24"/>
          <w:szCs w:val="24"/>
          <w:lang w:val="ru-RU"/>
        </w:rPr>
        <w:t>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</w:t>
      </w:r>
      <w:r w:rsidRPr="002B5C5B">
        <w:rPr>
          <w:rFonts w:ascii="Times New Roman" w:hAnsi="Times New Roman" w:cs="Times New Roman"/>
          <w:sz w:val="24"/>
          <w:szCs w:val="24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185,  другими федеральными законами и иными нормативными правовыми актами Российской Федерации, уставом школы.                                                                                                                                                 1.2. Настоящие Правила регулируют режим организации образовательного процесса, права и обязанности воспитанников, применение поощрения и мер дисциплинарного взыскания к воспитанникам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 xml:space="preserve">группы дошкольного образования общеразвивающей направленности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общеобразовательного бюджетного учреждения  </w:t>
      </w:r>
      <w:r>
        <w:rPr>
          <w:rFonts w:ascii="Times New Roman" w:hAnsi="Times New Roman" w:cs="Times New Roman"/>
          <w:sz w:val="24"/>
          <w:szCs w:val="24"/>
          <w:lang w:val="ru-RU"/>
        </w:rPr>
        <w:t>средняя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общеобра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зовательная школа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устафино</w:t>
      </w:r>
      <w:proofErr w:type="spellEnd"/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proofErr w:type="spellStart"/>
      <w:r w:rsidRPr="00046087">
        <w:rPr>
          <w:rFonts w:ascii="Times New Roman" w:hAnsi="Times New Roman" w:cs="Times New Roman"/>
          <w:sz w:val="24"/>
          <w:szCs w:val="24"/>
          <w:lang w:val="ru-RU"/>
        </w:rPr>
        <w:t>Бакалинский</w:t>
      </w:r>
      <w:proofErr w:type="spellEnd"/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район Республики Башкортоста</w:t>
      </w:r>
      <w:proofErr w:type="gramStart"/>
      <w:r w:rsidRPr="00046087"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далее –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>).                                                                                          1.3.Настоящие Правила принима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ются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 xml:space="preserve">с учетом мнения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родителей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и утвержда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тся директором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1.4. Дисциплина в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воспитанников и педагогических работников. Применение  физического и (или) психического насилия по отношению к воспитанникам не допускается.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1.5. Настоящие Правила обязательны для исполнения всеми воспитанниками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и их родителями (законными представителями), обеспечивающими получения воспитанниками дошкольного образования.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1.6. Один экземпляр настоящих Правил  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вывешивается на информационном стенде группы дошкольного образования.</w:t>
      </w:r>
    </w:p>
    <w:p w:rsidR="00B257A6" w:rsidRDefault="00B257A6" w:rsidP="00F209B5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1.7.Текст настоящих Правил размещается на официальном сайте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 xml:space="preserve">Учреждения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>в сети «Интернет».</w:t>
      </w:r>
    </w:p>
    <w:p w:rsidR="00B257A6" w:rsidRPr="00046087" w:rsidRDefault="00B257A6" w:rsidP="00046087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>2.Режим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-</w:t>
      </w:r>
      <w:r w:rsidRPr="000460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образовательного процесса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2.1. Учебный год начинается в группе дошкольного образования с 1 сентября и заканчивается 31 мая.                                                                                           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2.2. Воспитательно-образовательный проце</w:t>
      </w:r>
      <w:proofErr w:type="gramStart"/>
      <w:r w:rsidRPr="00046087">
        <w:rPr>
          <w:rFonts w:ascii="Times New Roman" w:hAnsi="Times New Roman" w:cs="Times New Roman"/>
          <w:sz w:val="24"/>
          <w:szCs w:val="24"/>
          <w:lang w:val="ru-RU"/>
        </w:rPr>
        <w:t>сс в гр</w:t>
      </w:r>
      <w:proofErr w:type="gramEnd"/>
      <w:r w:rsidRPr="00046087">
        <w:rPr>
          <w:rFonts w:ascii="Times New Roman" w:hAnsi="Times New Roman" w:cs="Times New Roman"/>
          <w:sz w:val="24"/>
          <w:szCs w:val="24"/>
          <w:lang w:val="ru-RU"/>
        </w:rPr>
        <w:t>уппе дошкольного образования осуществляется в соответствии с СанПиН 2.4.1.3049-13. «Санитарно 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2.3.  Режим пребывания воспитанников в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 xml:space="preserve">Учреждении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устанавливается в соответствии с режимом работы группы дошкольного образования и основной общеобразовательной программой дошкольного образования, реализуемой в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</w:p>
    <w:p w:rsidR="00B257A6" w:rsidRPr="00046087" w:rsidRDefault="00B257A6" w:rsidP="0004608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2.4.  Для группы дошкольного образования устанавливается пятидневная учебная неделя. Группа функционирует в режиме сокращенного дня (8-10,5- часового пребывания) с 8.00 часов до 17.00 часов. Выходные дни – суббота, воскресенье, праздничные дни.</w:t>
      </w:r>
    </w:p>
    <w:p w:rsidR="00B257A6" w:rsidRPr="00046087" w:rsidRDefault="00B257A6" w:rsidP="0004608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2.5.Режим п</w:t>
      </w:r>
      <w:r>
        <w:rPr>
          <w:rFonts w:ascii="Times New Roman" w:hAnsi="Times New Roman" w:cs="Times New Roman"/>
          <w:sz w:val="24"/>
          <w:szCs w:val="24"/>
          <w:lang w:val="ru-RU"/>
        </w:rPr>
        <w:t>ребывания воспитанников в группе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составлен в соответствии с основной общеобразовательной программой дошкольного образования,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санитарными правилами и нормативами, включает в себя </w:t>
      </w:r>
      <w:r w:rsidR="0094061D">
        <w:rPr>
          <w:rFonts w:ascii="Times New Roman" w:hAnsi="Times New Roman" w:cs="Times New Roman"/>
          <w:sz w:val="24"/>
          <w:szCs w:val="24"/>
          <w:lang w:val="ru-RU"/>
        </w:rPr>
        <w:t>организованную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образовательную деятельность, прогулку не менее двух раз в день, дневной сон, личную гигиену, игровую деятельность, самостоятельную деятельность детей. 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2.6.</w:t>
      </w:r>
      <w:r w:rsidR="0094061D">
        <w:rPr>
          <w:rFonts w:ascii="Times New Roman" w:hAnsi="Times New Roman" w:cs="Times New Roman"/>
          <w:sz w:val="24"/>
          <w:szCs w:val="24"/>
          <w:lang w:val="ru-RU"/>
        </w:rPr>
        <w:t>Организованная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образовательная деятельность (</w:t>
      </w:r>
      <w:r w:rsidR="0094061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>ОД)</w:t>
      </w:r>
      <w:r w:rsidRPr="00267F4F">
        <w:rPr>
          <w:rFonts w:ascii="Times New Roman" w:hAnsi="Times New Roman" w:cs="Times New Roman"/>
          <w:sz w:val="24"/>
          <w:szCs w:val="24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регламентируется календарным учебным графиком, учебным планом, расписанием </w:t>
      </w:r>
      <w:r w:rsidR="0094061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ОД, которые на каждый учебный год утверждаются приказом директора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2.7.</w:t>
      </w:r>
      <w:r w:rsidR="0094061D">
        <w:rPr>
          <w:rFonts w:ascii="Times New Roman" w:hAnsi="Times New Roman" w:cs="Times New Roman"/>
          <w:sz w:val="24"/>
          <w:szCs w:val="24"/>
          <w:lang w:val="ru-RU" w:eastAsia="ru-RU"/>
        </w:rPr>
        <w:t>Организованная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образовательная деятельность начинается с </w:t>
      </w:r>
      <w:r w:rsidR="0094061D">
        <w:rPr>
          <w:rFonts w:ascii="Times New Roman" w:hAnsi="Times New Roman" w:cs="Times New Roman"/>
          <w:sz w:val="24"/>
          <w:szCs w:val="24"/>
          <w:lang w:val="ru-RU" w:eastAsia="ru-RU"/>
        </w:rPr>
        <w:t>10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часов 00 минут.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2.8.Расписание </w:t>
      </w:r>
      <w:r w:rsidR="0094061D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ОД составляется в строгом соответствии с требованиями «Санитарно-эпидемиологических правил и нормативов СанПиН</w:t>
      </w:r>
      <w:r w:rsidRPr="00267F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2.4.1.3049-13», утвержденных Постановлением главного государственного санитарного врача РФ от 15.05.2013 г. №</w:t>
      </w:r>
      <w:r w:rsidRPr="00267F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26.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2.9. Продолжительность непрерывной </w:t>
      </w:r>
      <w:r w:rsidR="0094061D">
        <w:rPr>
          <w:rFonts w:ascii="Times New Roman" w:hAnsi="Times New Roman" w:cs="Times New Roman"/>
          <w:sz w:val="24"/>
          <w:szCs w:val="24"/>
          <w:lang w:val="ru-RU" w:eastAsia="ru-RU"/>
        </w:rPr>
        <w:t>организованной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от</w:t>
      </w:r>
      <w:proofErr w:type="gramEnd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6 </w:t>
      </w:r>
      <w:proofErr w:type="gramStart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7 лет - не более 30 минут.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2.10.Максимально допустимый объем образовательной нагрузки в первой половине дня в младшей  групп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 не превышает 30 минут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а в старшей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- 45 минут.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2.11.Образовательная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2.12.Образовательная деятельность, требующая повышенной познавательной активности и умственного напряжения детей,</w:t>
      </w:r>
      <w:r w:rsidRPr="00267F4F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проводится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первую половину дня. Для профилактики утомления детей</w:t>
      </w:r>
      <w:r w:rsidRPr="00267F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проводятся физкультурные, музыкальные занятия, ритмика и т.п.</w:t>
      </w:r>
    </w:p>
    <w:p w:rsidR="00B257A6" w:rsidRPr="00267F4F" w:rsidRDefault="00B257A6" w:rsidP="0004608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2.13.</w:t>
      </w:r>
      <w:r w:rsidRPr="00267F4F">
        <w:rPr>
          <w:sz w:val="24"/>
          <w:szCs w:val="24"/>
        </w:rPr>
        <w:t>Физическое воспитание детей 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B257A6" w:rsidRPr="00267F4F" w:rsidRDefault="00B257A6" w:rsidP="00046087">
      <w:pPr>
        <w:pStyle w:val="a4"/>
        <w:jc w:val="both"/>
        <w:rPr>
          <w:sz w:val="24"/>
          <w:szCs w:val="24"/>
        </w:rPr>
      </w:pPr>
      <w:r w:rsidRPr="00267F4F">
        <w:rPr>
          <w:sz w:val="24"/>
          <w:szCs w:val="24"/>
        </w:rPr>
        <w:t>2.</w:t>
      </w:r>
      <w:r>
        <w:rPr>
          <w:sz w:val="24"/>
          <w:szCs w:val="24"/>
        </w:rPr>
        <w:t>14</w:t>
      </w:r>
      <w:r w:rsidRPr="00267F4F">
        <w:rPr>
          <w:sz w:val="24"/>
          <w:szCs w:val="24"/>
        </w:rPr>
        <w:t>.Двигательный режим, физические упражнения и закаливающие мероприятия  осуществляются в группе дошкольного образования с учетом здоровья, возраста детей и времени года.</w:t>
      </w:r>
    </w:p>
    <w:p w:rsidR="00B257A6" w:rsidRPr="00267F4F" w:rsidRDefault="00B257A6" w:rsidP="0004608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 </w:t>
      </w:r>
      <w:r w:rsidRPr="00267F4F">
        <w:rPr>
          <w:sz w:val="24"/>
          <w:szCs w:val="24"/>
        </w:rPr>
        <w:t>В группе дошкольного образования 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упражнения.</w:t>
      </w:r>
    </w:p>
    <w:p w:rsidR="00B257A6" w:rsidRPr="00267F4F" w:rsidRDefault="00B257A6" w:rsidP="0004608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2.16.</w:t>
      </w:r>
      <w:r w:rsidRPr="00267F4F">
        <w:rPr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B257A6" w:rsidRPr="00267F4F" w:rsidRDefault="00B257A6" w:rsidP="00046087">
      <w:pPr>
        <w:pStyle w:val="a4"/>
        <w:ind w:right="-285"/>
        <w:jc w:val="both"/>
        <w:rPr>
          <w:sz w:val="24"/>
          <w:szCs w:val="24"/>
        </w:rPr>
      </w:pPr>
      <w:r w:rsidRPr="00267F4F">
        <w:rPr>
          <w:sz w:val="24"/>
          <w:szCs w:val="24"/>
        </w:rPr>
        <w:t>- в младшей группе - 15 мин.,</w:t>
      </w:r>
    </w:p>
    <w:p w:rsidR="00B257A6" w:rsidRPr="00267F4F" w:rsidRDefault="00B257A6" w:rsidP="00046087">
      <w:pPr>
        <w:pStyle w:val="a4"/>
        <w:jc w:val="both"/>
        <w:rPr>
          <w:sz w:val="24"/>
          <w:szCs w:val="24"/>
        </w:rPr>
      </w:pPr>
      <w:r w:rsidRPr="00267F4F">
        <w:rPr>
          <w:sz w:val="24"/>
          <w:szCs w:val="24"/>
        </w:rPr>
        <w:t>- в старшей группе - 25 мин.,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2.17.В теплое время года при благоприятных метеорологических условиях непоср</w:t>
      </w:r>
      <w:r>
        <w:rPr>
          <w:rFonts w:ascii="Times New Roman" w:hAnsi="Times New Roman" w:cs="Times New Roman"/>
          <w:sz w:val="24"/>
          <w:szCs w:val="24"/>
          <w:lang w:val="ru-RU"/>
        </w:rPr>
        <w:t>едственно образовательная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по физическому развитию организуется на открытом воздухе.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2.18.В  группе дошкольного образования прогулки организуются 2 раза в день: в первую половину дня и во вторую половину дня - после дневного сна или перед уходом детей домой.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2.19.Продолжительность ежедневных прогулок составляет 3-4 часа. Продолжительность прогулки определяется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Учреждением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зависимости от климатических условий. При температуре воздуха ниже минус 15</w:t>
      </w:r>
      <w:proofErr w:type="gramStart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</w:t>
      </w:r>
      <w:proofErr w:type="gramEnd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скорости ветра более 7 м/с продолжительность прогулки</w:t>
      </w:r>
      <w:r w:rsidRPr="00D2186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сокращается.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2.20.На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2.21.При организации режима пребывания детей в группе дошкольного образования  более 5 часов организуется прием пищи с интервалом 3-4 часа и дневной сон.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2.22. Кратность приема пищи определяется временем пребывания детей и режимом работы групп.                                                                                                                                                        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2.23.Питание воспитанников осуществляется в соответствии с примерным десятидневным меню, утвержденным директором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группах.                                                                            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2.24. Прием детей в группу дошкольного образования осуществляется с 8.00 часов до </w:t>
      </w:r>
      <w:r w:rsidR="0094061D">
        <w:rPr>
          <w:rFonts w:ascii="Times New Roman" w:hAnsi="Times New Roman" w:cs="Times New Roman"/>
          <w:sz w:val="24"/>
          <w:szCs w:val="24"/>
          <w:lang w:val="ru-RU" w:eastAsia="ru-RU"/>
        </w:rPr>
        <w:t>9.00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часов.                                                                                                                                                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>2.25.Прием детей, впервые поступающих в группу дошкольного образования, осуществляется на основании медицинского заключения.</w:t>
      </w:r>
    </w:p>
    <w:p w:rsidR="00B257A6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2.26.Ежедневный утренний прием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детей проводится воспитателями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, которые опрашивают родителей о состоянии здоровья детей.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2.27.Выявленные больные дети или дети с подозрением на заболевание в группу дошкольного образования не принимаются; заболевших в течение дня детей изолируют от здоровых детей (временно размещают в другую комнату) до прихода родителей или их госпитализации в лечебно-профилактическую организацию с информированием родителей.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2.28. После перенесенного заболевания, а также отсутствия более 5 дней (за исключением выходных и праздничных дней) детей принимают в группу дошкольного образования только при наличии справки с указанием диагноза, длительности заболевания, сведений об отсутствии контакта с инфекционными больными.  </w:t>
      </w:r>
    </w:p>
    <w:p w:rsidR="00B257A6" w:rsidRPr="00046087" w:rsidRDefault="00B257A6" w:rsidP="0004608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3.</w:t>
      </w:r>
      <w:r w:rsidRPr="00A24189">
        <w:rPr>
          <w:rFonts w:ascii="Times New Roman" w:hAnsi="Times New Roman" w:cs="Times New Roman"/>
          <w:sz w:val="14"/>
          <w:szCs w:val="14"/>
          <w:lang w:eastAsia="ru-RU"/>
        </w:rPr>
        <w:t>     </w:t>
      </w:r>
      <w:r w:rsidRPr="0004608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Права, обязанности воспитанников</w:t>
      </w:r>
    </w:p>
    <w:p w:rsidR="00B257A6" w:rsidRPr="00046087" w:rsidRDefault="00B257A6" w:rsidP="0004608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3.1. Воспитанники имеют право </w:t>
      </w:r>
      <w:proofErr w:type="gramStart"/>
      <w:r w:rsidRPr="0004608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на</w:t>
      </w:r>
      <w:proofErr w:type="gramEnd"/>
      <w:r w:rsidRPr="0004608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3.1.1.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3.1.2. получение присмотра и ухода за воспитанниками;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3.1.3. выбор занятий по интересам, игровую деятельность;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3.1.4.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3.1.5.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3.1.6. свободу совести, информации, свободное выражение собственных взглядов и убеждений;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3.1.7.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3.1.8. перевод в другую образовательную организацию, реализующую образовательную программу</w:t>
      </w:r>
      <w:r w:rsidRPr="002B5C5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дошкольного образования, 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  <w:proofErr w:type="gramEnd"/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3.1.9.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3.1.10. поощрение за успехи в образовательной, физкультурной, спортивной, творческой деятельности; .                                                                                                                                           3.1.11.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табака.</w:t>
      </w:r>
    </w:p>
    <w:p w:rsidR="00B257A6" w:rsidRPr="00C70F26" w:rsidRDefault="00B257A6" w:rsidP="00046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3.1.12.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3.2. Воспитанники обязаны:                                                 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3.2.1. соб</w:t>
      </w:r>
      <w:r>
        <w:rPr>
          <w:rFonts w:ascii="Times New Roman" w:hAnsi="Times New Roman" w:cs="Times New Roman"/>
          <w:sz w:val="24"/>
          <w:szCs w:val="24"/>
          <w:lang w:val="ru-RU"/>
        </w:rPr>
        <w:t>людать режим пребывания в группе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образования;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3.2.2. осваивать образовательную программу дошкольного образования; добросовестно выполнять задания, данные педагогическими работниками в рамках реализуемой основной общеобразовательной программы дошкольного образования;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3.2.3. заботиться о сохранении и укреплении своего здоровья, стремиться к нравственному, духовному и физическому развитию;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3.2.4. уважать честь и достоинство других воспитанников и работников группы дошкольного образования; не мешать другим воспитанникам во время занятий, не обижать других воспитанников во время совместной деятельности; 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3.2.5. бережно относиться к имуществу группы дошкольного образования;</w:t>
      </w:r>
    </w:p>
    <w:p w:rsidR="00B257A6" w:rsidRPr="00046087" w:rsidRDefault="00B257A6" w:rsidP="00046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3.2.6.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3.2.7. находиться в группе дошкольного образования в сменной обуви, иметь опрятный внешний вид. На физкультурных занятиях присутствовать </w:t>
      </w:r>
      <w:r w:rsidRPr="00284F3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в спортивной одежде.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284F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4608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3.3.Воспитанникам запрещается: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3.3.1. 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  <w:proofErr w:type="gramEnd"/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3.3.2. приносить, передавать, использовать любые предметы и вещества, могущие привести к взрывам, возгораниям и отравлению;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3.3.3. применять физическую силу в отношении других воспитанников;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3.3.4. иметь неря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шливый и вызывающий внешний вид.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57A6" w:rsidRPr="00046087" w:rsidRDefault="00B257A6" w:rsidP="00046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Поощрения и дисциплинарное воздействие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4.1. За успехи в образовательной, физкультурной, спортивной, творческой деятельности к воспитанникам группы дошкольного образования могут быть применены следующие виды поощрений;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4.1.1. объявление благодарности воспитаннику;</w:t>
      </w: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4.1.2.направление благодарственного письма родителям (законным представителям) воспитанника;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 w:eastAsia="ru-RU"/>
        </w:rPr>
        <w:t>4.1.3.награждение почетной грамотой и (или) дипломом;</w:t>
      </w:r>
    </w:p>
    <w:p w:rsidR="00B257A6" w:rsidRPr="001D22A0" w:rsidRDefault="00B257A6" w:rsidP="00046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4.2.</w:t>
      </w:r>
      <w:r w:rsidRPr="001D22A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Применение дисциплинарных взысканий</w:t>
      </w:r>
    </w:p>
    <w:p w:rsidR="00B257A6" w:rsidRPr="00046087" w:rsidRDefault="00B257A6" w:rsidP="00046087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46087">
        <w:rPr>
          <w:rFonts w:ascii="Times New Roman" w:hAnsi="Times New Roman" w:cs="Times New Roman"/>
          <w:sz w:val="24"/>
          <w:szCs w:val="24"/>
          <w:lang w:val="ru-RU"/>
        </w:rPr>
        <w:t>4.2.1.</w:t>
      </w:r>
      <w:r w:rsidRPr="0004608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Меры дисциплинарного взыскания не применяются к воспитанникам по образовательным программам  дошкольного образования.</w:t>
      </w:r>
    </w:p>
    <w:p w:rsidR="00B257A6" w:rsidRPr="00046087" w:rsidRDefault="00B257A6" w:rsidP="0004608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D22A0">
        <w:rPr>
          <w:rFonts w:ascii="Times New Roman" w:hAnsi="Times New Roman" w:cs="Times New Roman"/>
          <w:b/>
          <w:bCs/>
          <w:sz w:val="24"/>
          <w:szCs w:val="24"/>
          <w:lang w:val="ru-RU"/>
        </w:rPr>
        <w:t>5.</w:t>
      </w:r>
      <w:r w:rsidRPr="008624E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Защита прав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воспитанников</w:t>
      </w:r>
    </w:p>
    <w:p w:rsidR="00B257A6" w:rsidRPr="00791BB1" w:rsidRDefault="00B257A6" w:rsidP="00046087">
      <w:pPr>
        <w:pStyle w:val="a3"/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BB1">
        <w:rPr>
          <w:rFonts w:ascii="Times New Roman" w:hAnsi="Times New Roman" w:cs="Times New Roman"/>
          <w:sz w:val="24"/>
          <w:szCs w:val="24"/>
          <w:lang w:val="ru-RU"/>
        </w:rPr>
        <w:t xml:space="preserve">5.1. В целях защиты  прав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</w:t>
      </w:r>
      <w:r w:rsidRPr="00791BB1">
        <w:rPr>
          <w:rFonts w:ascii="Times New Roman" w:hAnsi="Times New Roman" w:cs="Times New Roman"/>
          <w:sz w:val="24"/>
          <w:szCs w:val="24"/>
          <w:lang w:val="ru-RU"/>
        </w:rPr>
        <w:t xml:space="preserve"> родители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1BB1">
        <w:rPr>
          <w:rFonts w:ascii="Times New Roman" w:hAnsi="Times New Roman" w:cs="Times New Roman"/>
          <w:sz w:val="24"/>
          <w:szCs w:val="24"/>
          <w:lang w:val="ru-RU"/>
        </w:rPr>
        <w:t>(законные представители)  самостоятельно или через своих представителей вправе:</w:t>
      </w:r>
    </w:p>
    <w:p w:rsidR="00B257A6" w:rsidRPr="00791BB1" w:rsidRDefault="00B257A6" w:rsidP="0004608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91BB1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9A5976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791BB1">
        <w:rPr>
          <w:rFonts w:ascii="Times New Roman" w:hAnsi="Times New Roman" w:cs="Times New Roman"/>
          <w:sz w:val="24"/>
          <w:szCs w:val="24"/>
          <w:lang w:val="ru-RU"/>
        </w:rPr>
        <w:t xml:space="preserve">  обращения о нарушении и (или) ущемлении ее работниками прав, свобод и социальных гарантий </w:t>
      </w:r>
      <w:r w:rsidRPr="00046087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791B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257A6" w:rsidRPr="00791BB1" w:rsidRDefault="00B257A6" w:rsidP="0004608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91BB1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B257A6" w:rsidRPr="00791BB1" w:rsidRDefault="00B257A6" w:rsidP="0004608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91BB1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7A6" w:rsidRPr="00046087" w:rsidRDefault="00B257A6" w:rsidP="0004608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7A6" w:rsidRPr="00791BB1" w:rsidRDefault="00B257A6" w:rsidP="00C90CC2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257A6" w:rsidRPr="00791BB1" w:rsidRDefault="00B257A6" w:rsidP="00C90CC2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257A6" w:rsidRPr="00791BB1" w:rsidRDefault="00B257A6" w:rsidP="00C90CC2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257A6" w:rsidRPr="00791BB1" w:rsidRDefault="00B257A6" w:rsidP="00C90CC2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257A6" w:rsidRPr="00A0090F" w:rsidRDefault="00B257A6">
      <w:pPr>
        <w:rPr>
          <w:rFonts w:cs="Times New Roman"/>
          <w:lang w:val="ru-RU"/>
        </w:rPr>
      </w:pPr>
    </w:p>
    <w:sectPr w:rsidR="00B257A6" w:rsidRPr="00A0090F" w:rsidSect="00482E4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17DC7D94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65846"/>
    <w:multiLevelType w:val="hybridMultilevel"/>
    <w:tmpl w:val="F578977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cs="Wingdings" w:hint="default"/>
      </w:rPr>
    </w:lvl>
  </w:abstractNum>
  <w:abstractNum w:abstractNumId="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090F"/>
    <w:rsid w:val="00007BF4"/>
    <w:rsid w:val="00044044"/>
    <w:rsid w:val="00046087"/>
    <w:rsid w:val="00090F74"/>
    <w:rsid w:val="00120059"/>
    <w:rsid w:val="00173A45"/>
    <w:rsid w:val="001D22A0"/>
    <w:rsid w:val="001F1D84"/>
    <w:rsid w:val="00263FA7"/>
    <w:rsid w:val="00267F4F"/>
    <w:rsid w:val="00284F30"/>
    <w:rsid w:val="002B5C5B"/>
    <w:rsid w:val="00342885"/>
    <w:rsid w:val="00374C19"/>
    <w:rsid w:val="00392344"/>
    <w:rsid w:val="003A24AF"/>
    <w:rsid w:val="004228F1"/>
    <w:rsid w:val="00482E44"/>
    <w:rsid w:val="00485904"/>
    <w:rsid w:val="004B59F8"/>
    <w:rsid w:val="004C32D2"/>
    <w:rsid w:val="00530E42"/>
    <w:rsid w:val="00550FA6"/>
    <w:rsid w:val="005C5EE2"/>
    <w:rsid w:val="00611F12"/>
    <w:rsid w:val="006739B5"/>
    <w:rsid w:val="006C6F16"/>
    <w:rsid w:val="006F3B72"/>
    <w:rsid w:val="006F45C4"/>
    <w:rsid w:val="007051C5"/>
    <w:rsid w:val="00743296"/>
    <w:rsid w:val="00791BB1"/>
    <w:rsid w:val="007A79ED"/>
    <w:rsid w:val="007F17BB"/>
    <w:rsid w:val="007F67D3"/>
    <w:rsid w:val="00826BE9"/>
    <w:rsid w:val="00830488"/>
    <w:rsid w:val="008624EC"/>
    <w:rsid w:val="008767C2"/>
    <w:rsid w:val="008B3455"/>
    <w:rsid w:val="00904969"/>
    <w:rsid w:val="00920EA4"/>
    <w:rsid w:val="0094061D"/>
    <w:rsid w:val="00960F81"/>
    <w:rsid w:val="009A5976"/>
    <w:rsid w:val="009B76FE"/>
    <w:rsid w:val="00A0090F"/>
    <w:rsid w:val="00A1309F"/>
    <w:rsid w:val="00A24189"/>
    <w:rsid w:val="00A54265"/>
    <w:rsid w:val="00A55F22"/>
    <w:rsid w:val="00AA3631"/>
    <w:rsid w:val="00AF4ADE"/>
    <w:rsid w:val="00B10869"/>
    <w:rsid w:val="00B257A6"/>
    <w:rsid w:val="00BC5A97"/>
    <w:rsid w:val="00BF4384"/>
    <w:rsid w:val="00C00640"/>
    <w:rsid w:val="00C70F26"/>
    <w:rsid w:val="00C90CC2"/>
    <w:rsid w:val="00D2186A"/>
    <w:rsid w:val="00D35317"/>
    <w:rsid w:val="00DF2383"/>
    <w:rsid w:val="00E40288"/>
    <w:rsid w:val="00EA0004"/>
    <w:rsid w:val="00EE4850"/>
    <w:rsid w:val="00EF22EC"/>
    <w:rsid w:val="00F209B5"/>
    <w:rsid w:val="00F20D7C"/>
    <w:rsid w:val="00F76A54"/>
    <w:rsid w:val="00F77BE3"/>
    <w:rsid w:val="00FD27EF"/>
    <w:rsid w:val="00FE7505"/>
    <w:rsid w:val="00FF2A7B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0F"/>
    <w:pPr>
      <w:spacing w:after="200" w:line="276" w:lineRule="auto"/>
    </w:pPr>
    <w:rPr>
      <w:rFonts w:eastAsia="Times New Roman" w:cs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0090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99"/>
    <w:qFormat/>
    <w:rsid w:val="00A0090F"/>
    <w:rPr>
      <w:rFonts w:eastAsia="Times New Roman" w:cs="Calibri"/>
      <w:sz w:val="22"/>
      <w:szCs w:val="22"/>
      <w:lang w:val="en-US" w:eastAsia="en-US"/>
    </w:rPr>
  </w:style>
  <w:style w:type="paragraph" w:customStyle="1" w:styleId="normacttext">
    <w:name w:val="norm_act_text"/>
    <w:basedOn w:val="a"/>
    <w:uiPriority w:val="99"/>
    <w:rsid w:val="00A0090F"/>
    <w:pPr>
      <w:spacing w:before="100" w:beforeAutospacing="1" w:after="100" w:afterAutospacing="1" w:line="240" w:lineRule="auto"/>
    </w:pPr>
    <w:rPr>
      <w:rFonts w:ascii="PTSerifRegular" w:hAnsi="PTSerifRegular" w:cs="PTSerifRegular"/>
      <w:color w:val="000000"/>
      <w:sz w:val="23"/>
      <w:szCs w:val="23"/>
      <w:lang w:val="ru-RU" w:eastAsia="ru-RU"/>
    </w:rPr>
  </w:style>
  <w:style w:type="paragraph" w:customStyle="1" w:styleId="consplusnormal">
    <w:name w:val="consplusnormal"/>
    <w:basedOn w:val="a"/>
    <w:uiPriority w:val="99"/>
    <w:rsid w:val="00A009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rsid w:val="00046087"/>
    <w:pPr>
      <w:spacing w:before="30" w:after="30" w:line="240" w:lineRule="auto"/>
    </w:pPr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rsid w:val="00F2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209B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2157</Words>
  <Characters>12295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Гульназ</cp:lastModifiedBy>
  <cp:revision>19</cp:revision>
  <cp:lastPrinted>2014-05-27T04:57:00Z</cp:lastPrinted>
  <dcterms:created xsi:type="dcterms:W3CDTF">2013-11-12T12:18:00Z</dcterms:created>
  <dcterms:modified xsi:type="dcterms:W3CDTF">2021-01-30T06:56:00Z</dcterms:modified>
</cp:coreProperties>
</file>